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9B" w:rsidRDefault="00FF053A">
      <w:r>
        <w:rPr>
          <w:noProof/>
        </w:rPr>
        <w:pict>
          <v:rect id="_x0000_s1033" style="position:absolute;margin-left:-16.75pt;margin-top:3.35pt;width:203.45pt;height:571.8pt;z-index:251664384">
            <v:textbox>
              <w:txbxContent>
                <w:p w:rsidR="00187FD5" w:rsidRDefault="00187FD5" w:rsidP="00187FD5">
                  <w:pPr>
                    <w:jc w:val="center"/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Resources</w:t>
                  </w:r>
                </w:p>
                <w:p w:rsidR="008E5A8B" w:rsidRDefault="00D20408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Reader’s Theatre</w:t>
                  </w:r>
                  <w:r>
                    <w:rPr>
                      <w:sz w:val="20"/>
                      <w:szCs w:val="20"/>
                    </w:rPr>
                    <w:br/>
                  </w:r>
                  <w:hyperlink r:id="rId8" w:history="1">
                    <w:r w:rsidRPr="00196F5A">
                      <w:rPr>
                        <w:rStyle w:val="Hyperlink"/>
                        <w:sz w:val="20"/>
                        <w:szCs w:val="20"/>
                      </w:rPr>
                      <w:t>http://www.scholastic.com/browse/article.jsp?id=3752753</w:t>
                    </w:r>
                  </w:hyperlink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="008E5A8B">
                    <w:rPr>
                      <w:sz w:val="20"/>
                      <w:szCs w:val="20"/>
                    </w:rPr>
                    <w:t>Religion in Early America</w:t>
                  </w:r>
                </w:p>
                <w:p w:rsidR="008E5A8B" w:rsidRDefault="00FF053A" w:rsidP="005A5529">
                  <w:pPr>
                    <w:pStyle w:val="Heading2"/>
                    <w:rPr>
                      <w:rStyle w:val="Hyperlink"/>
                      <w:sz w:val="20"/>
                      <w:szCs w:val="20"/>
                    </w:rPr>
                  </w:pPr>
                  <w:hyperlink r:id="rId9" w:history="1">
                    <w:r w:rsidR="008E5A8B" w:rsidRPr="00722D83">
                      <w:rPr>
                        <w:rStyle w:val="Hyperlink"/>
                        <w:sz w:val="20"/>
                        <w:szCs w:val="20"/>
                      </w:rPr>
                      <w:t>http://www.history.org/Almanack/life/religion/religionva.cfm</w:t>
                    </w:r>
                  </w:hyperlink>
                </w:p>
                <w:p w:rsidR="000609E1" w:rsidRDefault="000609E1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  <w:r>
                    <w:rPr>
                      <w:rStyle w:val="Hyperlink"/>
                      <w:color w:val="auto"/>
                      <w:sz w:val="20"/>
                      <w:szCs w:val="20"/>
                      <w:u w:val="none"/>
                    </w:rPr>
                    <w:t>God in America Timeline</w:t>
                  </w:r>
                  <w:r w:rsidR="00B601ED">
                    <w:rPr>
                      <w:rStyle w:val="Hyperlink"/>
                      <w:color w:val="auto"/>
                      <w:sz w:val="20"/>
                      <w:szCs w:val="20"/>
                      <w:u w:val="none"/>
                    </w:rPr>
                    <w:br/>
                  </w:r>
                  <w:hyperlink r:id="rId10" w:history="1">
                    <w:r w:rsidRPr="00433C33">
                      <w:rPr>
                        <w:rStyle w:val="Hyperlink"/>
                        <w:sz w:val="20"/>
                        <w:szCs w:val="20"/>
                      </w:rPr>
                      <w:t>http://www.pbs.org/godinamerica/timeline/</w:t>
                    </w:r>
                  </w:hyperlink>
                </w:p>
                <w:p w:rsidR="006C2EF1" w:rsidRPr="00AB0DEA" w:rsidRDefault="00700BC4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Blogging option (example</w:t>
                  </w:r>
                  <w:proofErr w:type="gramStart"/>
                  <w:r>
                    <w:rPr>
                      <w:sz w:val="20"/>
                      <w:szCs w:val="20"/>
                    </w:rPr>
                    <w:t>)</w:t>
                  </w:r>
                  <w:proofErr w:type="gramEnd"/>
                  <w:r w:rsidR="00B601ED">
                    <w:rPr>
                      <w:sz w:val="20"/>
                      <w:szCs w:val="20"/>
                    </w:rPr>
                    <w:br/>
                  </w:r>
                  <w:hyperlink r:id="rId11" w:history="1">
                    <w:r w:rsidRPr="00196F5A">
                      <w:rPr>
                        <w:rStyle w:val="Hyperlink"/>
                        <w:sz w:val="20"/>
                        <w:szCs w:val="20"/>
                      </w:rPr>
                      <w:t>http://paul7.glogster.com/colony-of-virginia/</w:t>
                    </w:r>
                  </w:hyperlink>
                  <w:r w:rsidR="006C2EF1">
                    <w:br/>
                  </w:r>
                  <w:r w:rsidR="006C2EF1" w:rsidRPr="00AB0DEA">
                    <w:rPr>
                      <w:sz w:val="20"/>
                      <w:szCs w:val="20"/>
                    </w:rPr>
                    <w:t xml:space="preserve">Diseases- </w:t>
                  </w:r>
                  <w:hyperlink r:id="rId12" w:history="1">
                    <w:r w:rsidR="006C2EF1" w:rsidRPr="00AB0DEA">
                      <w:rPr>
                        <w:rStyle w:val="Hyperlink"/>
                        <w:sz w:val="20"/>
                        <w:szCs w:val="20"/>
                      </w:rPr>
                      <w:t>http://www.historyforkids.org/learn/northamerica/after1500/history/index.htm</w:t>
                    </w:r>
                  </w:hyperlink>
                </w:p>
                <w:p w:rsidR="00AB0DEA" w:rsidRDefault="00AB0DEA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AB0DEA">
                    <w:rPr>
                      <w:sz w:val="20"/>
                      <w:szCs w:val="20"/>
                    </w:rPr>
                    <w:t>Religion info</w:t>
                  </w:r>
                  <w:r w:rsidR="00B601ED">
                    <w:rPr>
                      <w:sz w:val="20"/>
                      <w:szCs w:val="20"/>
                    </w:rPr>
                    <w:br/>
                  </w:r>
                  <w:hyperlink r:id="rId13" w:history="1">
                    <w:r w:rsidR="00B601ED" w:rsidRPr="00196F5A">
                      <w:rPr>
                        <w:rStyle w:val="Hyperlink"/>
                        <w:sz w:val="20"/>
                        <w:szCs w:val="20"/>
                      </w:rPr>
                      <w:t>http://www.historyforkids.org/learn/northamerica/after1500/religion/index.htm</w:t>
                    </w:r>
                  </w:hyperlink>
                </w:p>
                <w:p w:rsidR="00A100B5" w:rsidRDefault="00B601ED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Voices Heard</w:t>
                  </w:r>
                  <w:r>
                    <w:rPr>
                      <w:sz w:val="20"/>
                      <w:szCs w:val="20"/>
                    </w:rPr>
                    <w:br/>
                  </w:r>
                  <w:hyperlink r:id="rId14" w:history="1">
                    <w:r w:rsidRPr="00196F5A">
                      <w:rPr>
                        <w:rStyle w:val="Hyperlink"/>
                        <w:sz w:val="20"/>
                        <w:szCs w:val="20"/>
                      </w:rPr>
                      <w:t>http://www.pbs.org/wnet/colonialhouse/history/voices/fast3.html</w:t>
                    </w:r>
                  </w:hyperlink>
                  <w:r w:rsidR="00AC24D3">
                    <w:rPr>
                      <w:sz w:val="20"/>
                      <w:szCs w:val="20"/>
                    </w:rPr>
                    <w:br/>
                    <w:t>Massachusetts Bay Colony</w:t>
                  </w:r>
                  <w:r w:rsidR="00AC24D3">
                    <w:rPr>
                      <w:sz w:val="20"/>
                      <w:szCs w:val="20"/>
                    </w:rPr>
                    <w:br/>
                  </w:r>
                  <w:hyperlink r:id="rId15" w:history="1">
                    <w:r w:rsidR="00AC24D3" w:rsidRPr="00196F5A">
                      <w:rPr>
                        <w:rStyle w:val="Hyperlink"/>
                        <w:sz w:val="20"/>
                        <w:szCs w:val="20"/>
                      </w:rPr>
                      <w:t>http://www.watertown.k12.ma.us/cunniff/americanhistorycentral/05europeansinnamerica/The_Massachuse.html</w:t>
                    </w:r>
                  </w:hyperlink>
                  <w:r w:rsidR="00AC24D3">
                    <w:rPr>
                      <w:sz w:val="20"/>
                      <w:szCs w:val="20"/>
                    </w:rPr>
                    <w:br/>
                    <w:t>Plymouth Colony</w:t>
                  </w:r>
                  <w:r w:rsidR="00AC24D3">
                    <w:rPr>
                      <w:sz w:val="20"/>
                      <w:szCs w:val="20"/>
                    </w:rPr>
                    <w:br/>
                  </w:r>
                  <w:hyperlink r:id="rId16" w:history="1">
                    <w:r w:rsidR="00AC24D3" w:rsidRPr="00196F5A">
                      <w:rPr>
                        <w:rStyle w:val="Hyperlink"/>
                        <w:sz w:val="20"/>
                        <w:szCs w:val="20"/>
                      </w:rPr>
                      <w:t>http://www.rootsweb.ancestry.com/~mosmd/</w:t>
                    </w:r>
                  </w:hyperlink>
                  <w:r w:rsidR="00A100B5">
                    <w:rPr>
                      <w:sz w:val="20"/>
                      <w:szCs w:val="20"/>
                    </w:rPr>
                    <w:br/>
                    <w:t>Religious Tolerance</w:t>
                  </w:r>
                  <w:r w:rsidR="00A100B5">
                    <w:rPr>
                      <w:sz w:val="20"/>
                      <w:szCs w:val="20"/>
                    </w:rPr>
                    <w:br/>
                  </w:r>
                  <w:hyperlink r:id="rId17" w:history="1">
                    <w:r w:rsidR="00A100B5" w:rsidRPr="00196F5A">
                      <w:rPr>
                        <w:rStyle w:val="Hyperlink"/>
                        <w:sz w:val="20"/>
                        <w:szCs w:val="20"/>
                      </w:rPr>
                      <w:t>http://www.pbs.org/wnet/historyofus/web03/segment2.html</w:t>
                    </w:r>
                  </w:hyperlink>
                </w:p>
                <w:p w:rsidR="00A100B5" w:rsidRPr="00AB0DEA" w:rsidRDefault="00A100B5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</w:p>
                <w:p w:rsidR="00700BC4" w:rsidRDefault="00700BC4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</w:p>
                <w:p w:rsidR="005A5529" w:rsidRDefault="005A5529" w:rsidP="005A5529">
                  <w:pPr>
                    <w:pStyle w:val="Heading2"/>
                    <w:rPr>
                      <w:sz w:val="20"/>
                      <w:szCs w:val="20"/>
                    </w:rPr>
                  </w:pPr>
                </w:p>
                <w:p w:rsidR="00187FD5" w:rsidRDefault="00187FD5" w:rsidP="00187FD5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187FD5" w:rsidRPr="00187FD5" w:rsidRDefault="00187FD5" w:rsidP="00187FD5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</w:p>
                <w:p w:rsidR="00187FD5" w:rsidRPr="00187FD5" w:rsidRDefault="00187FD5" w:rsidP="00187FD5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195.1pt;margin-top:-35.15pt;width:254.5pt;height:204.25pt;z-index:251668480">
            <v:textbox>
              <w:txbxContent>
                <w:p w:rsidR="00DC638E" w:rsidRPr="00DC638E" w:rsidRDefault="00DC638E" w:rsidP="00DC638E">
                  <w:pPr>
                    <w:jc w:val="center"/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 w:rsidRPr="00DC638E">
                    <w:rPr>
                      <w:rFonts w:ascii="Arial Rounded MT Bold" w:hAnsi="Arial Rounded MT Bold"/>
                      <w:sz w:val="28"/>
                      <w:szCs w:val="28"/>
                    </w:rPr>
                    <w:t>Essential Questions</w:t>
                  </w:r>
                </w:p>
                <w:p w:rsidR="00611A1D" w:rsidRPr="00611A1D" w:rsidRDefault="00611A1D" w:rsidP="00DC638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Calibri" w:hAnsi="Calibri" w:cs="Calibri"/>
                      <w:color w:val="1F497D"/>
                    </w:rPr>
                    <w:t>What patterns do you see among the religious values held in common throughout the various religions?</w:t>
                  </w:r>
                </w:p>
                <w:p w:rsidR="00611A1D" w:rsidRPr="00611A1D" w:rsidRDefault="00611A1D" w:rsidP="00611A1D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611A1D">
                    <w:rPr>
                      <w:rFonts w:ascii="Calibri" w:hAnsi="Calibri" w:cs="Calibri"/>
                      <w:color w:val="1F497D"/>
                    </w:rPr>
                    <w:t>Despite differing religions, what patterns do you see in the establishment of communities and the impact on religion in those communities?</w:t>
                  </w:r>
                </w:p>
                <w:p w:rsidR="00611A1D" w:rsidRPr="00611A1D" w:rsidRDefault="00611A1D" w:rsidP="00611A1D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Calibri" w:hAnsi="Calibri" w:cs="Calibri"/>
                      <w:color w:val="1F497D"/>
                    </w:rPr>
                    <w:t>Various groups of people have had to migrate as a result of their religious beliefs, what patterns do you notice as a result of those movements?</w:t>
                  </w:r>
                </w:p>
                <w:p w:rsidR="00DC638E" w:rsidRPr="00DC638E" w:rsidRDefault="00DC638E" w:rsidP="00DC63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02.25pt;margin-top:169.1pt;width:0;height:13.45pt;flip:y;z-index:251667456" o:connectortype="straight">
            <v:stroke endarrow="block"/>
          </v:shape>
        </w:pict>
      </w:r>
      <w:r>
        <w:rPr>
          <w:noProof/>
        </w:rPr>
        <w:pict>
          <v:rect id="_x0000_s1035" style="position:absolute;margin-left:235.3pt;margin-top:310.6pt;width:179.15pt;height:196.75pt;z-index:251666432">
            <v:textbox>
              <w:txbxContent>
                <w:p w:rsidR="00587E3B" w:rsidRDefault="00587E3B" w:rsidP="00587E3B">
                  <w:pPr>
                    <w:jc w:val="center"/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Religion in Community Values</w:t>
                  </w:r>
                </w:p>
                <w:p w:rsidR="00587E3B" w:rsidRDefault="00587E3B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-Family roles</w:t>
                  </w:r>
                </w:p>
                <w:p w:rsidR="0020702F" w:rsidRDefault="0020702F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 xml:space="preserve">-Social </w:t>
                  </w:r>
                </w:p>
                <w:p w:rsidR="0020702F" w:rsidRDefault="0020702F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-Traditions</w:t>
                  </w:r>
                </w:p>
                <w:p w:rsidR="0020702F" w:rsidRDefault="0020702F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-Customs</w:t>
                  </w:r>
                </w:p>
                <w:p w:rsidR="0020702F" w:rsidRDefault="0020702F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-Language</w:t>
                  </w:r>
                </w:p>
                <w:p w:rsidR="00587E3B" w:rsidRPr="00587E3B" w:rsidRDefault="00587E3B" w:rsidP="00587E3B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5.85pt;margin-top:-50.25pt;width:126.45pt;height:53.6pt;z-index:251670528;mso-position-horizontal-relative:text;mso-position-vertical-relative:text" fillcolor="#f9f">
            <v:shadow on="t" opacity="52429f"/>
            <v:textpath style="font-family:&quot;Arial Black&quot;;font-size:16pt;font-style:italic;v-text-kern:t" trim="t" fitpath="t" string="Melissa Neu&#10;S.S. Methods&#10;11/2/11"/>
          </v:shape>
        </w:pict>
      </w:r>
      <w:r>
        <w:rPr>
          <w:noProof/>
        </w:rPr>
        <w:pict>
          <v:shape id="_x0000_s1034" type="#_x0000_t32" style="position:absolute;margin-left:301.4pt;margin-top:259.55pt;width:.85pt;height:51.05pt;flip:x;z-index:25166540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186.7pt;margin-top:211.8pt;width:32.65pt;height:1.7pt;flip:x;z-index:251663360" o:connectortype="straight">
            <v:stroke endarrow="block"/>
          </v:shape>
        </w:pict>
      </w:r>
      <w:r>
        <w:rPr>
          <w:noProof/>
        </w:rPr>
        <w:pict>
          <v:rect id="_x0000_s1031" style="position:absolute;margin-left:465.5pt;margin-top:-35.15pt;width:203.45pt;height:229.35pt;z-index:251662336">
            <v:textbox>
              <w:txbxContent>
                <w:p w:rsidR="00FA400A" w:rsidRDefault="00FA400A">
                  <w:pPr>
                    <w:rPr>
                      <w:rFonts w:ascii="Arial Rounded MT Bold" w:hAnsi="Arial Rounded MT Bold"/>
                      <w:b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sz w:val="28"/>
                      <w:szCs w:val="28"/>
                    </w:rPr>
                    <w:t>Religion in Lawmaking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-Education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-Church and State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 xml:space="preserve">-Debates 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-Constitution</w:t>
                  </w:r>
                </w:p>
                <w:p w:rsidR="0020702F" w:rsidRDefault="0020702F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-Tax use in church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0" type="#_x0000_t32" style="position:absolute;margin-left:407.7pt;margin-top:101.3pt;width:57.8pt;height:81.25pt;flip:y;z-index:251661312" o:connectortype="straight">
            <v:stroke endarrow="block"/>
          </v:shape>
        </w:pict>
      </w:r>
      <w:r>
        <w:rPr>
          <w:noProof/>
        </w:rPr>
        <w:pict>
          <v:rect id="_x0000_s1029" style="position:absolute;margin-left:465.5pt;margin-top:318.15pt;width:195.05pt;height:154.05pt;z-index:251660288">
            <v:textbox>
              <w:txbxContent>
                <w:p w:rsidR="00FA400A" w:rsidRPr="00FA400A" w:rsidRDefault="00FA400A">
                  <w:pPr>
                    <w:rPr>
                      <w:rFonts w:ascii="Arial Rounded MT Bold" w:hAnsi="Arial Rounded MT Bold"/>
                      <w:b/>
                      <w:sz w:val="28"/>
                      <w:szCs w:val="28"/>
                    </w:rPr>
                  </w:pPr>
                  <w:r w:rsidRPr="00FA400A">
                    <w:rPr>
                      <w:rFonts w:ascii="Arial Rounded MT Bold" w:hAnsi="Arial Rounded MT Bold"/>
                      <w:b/>
                      <w:sz w:val="28"/>
                      <w:szCs w:val="28"/>
                    </w:rPr>
                    <w:t>Religion in Lifestyles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-Men</w:t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  <w:t>-Rich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-Women</w:t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  <w:t>-Poor</w:t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-Slaves</w:t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</w: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ab/>
                  </w:r>
                </w:p>
                <w:p w:rsid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sz w:val="28"/>
                      <w:szCs w:val="28"/>
                    </w:rPr>
                    <w:t>-Children</w:t>
                  </w:r>
                </w:p>
                <w:p w:rsidR="00FA400A" w:rsidRPr="00FA400A" w:rsidRDefault="00FA400A">
                  <w:pPr>
                    <w:rPr>
                      <w:rFonts w:ascii="Arial Rounded MT Bold" w:hAnsi="Arial Rounded MT Bold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28" type="#_x0000_t32" style="position:absolute;margin-left:414.45pt;margin-top:252.85pt;width:51.05pt;height:65.3pt;z-index:251659264" o:connectortype="straight">
            <v:stroke endarrow="block"/>
          </v:shape>
        </w:pict>
      </w:r>
      <w:r>
        <w:rPr>
          <w:noProof/>
        </w:rPr>
        <w:pict>
          <v:roundrect id="_x0000_s1026" style="position:absolute;margin-left:219.35pt;margin-top:182.55pt;width:195.1pt;height:77pt;z-index:251658240" arcsize="10923f" fillcolor="white [3212]">
            <v:textbox>
              <w:txbxContent>
                <w:p w:rsidR="00FA400A" w:rsidRPr="00926DB7" w:rsidRDefault="0034170E" w:rsidP="00FA400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6DB7">
                    <w:rPr>
                      <w:b/>
                      <w:sz w:val="24"/>
                      <w:szCs w:val="24"/>
                    </w:rPr>
                    <w:t>Religion in the</w:t>
                  </w:r>
                  <w:r w:rsidR="00FA400A" w:rsidRPr="00926DB7">
                    <w:rPr>
                      <w:b/>
                      <w:sz w:val="24"/>
                      <w:szCs w:val="24"/>
                    </w:rPr>
                    <w:t xml:space="preserve"> Early Colonies</w:t>
                  </w:r>
                  <w:r w:rsidR="004026BB" w:rsidRPr="00926DB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56DC3" w:rsidRPr="00926DB7">
                    <w:rPr>
                      <w:b/>
                      <w:sz w:val="24"/>
                      <w:szCs w:val="24"/>
                    </w:rPr>
                    <w:t xml:space="preserve">in </w:t>
                  </w:r>
                  <w:r w:rsidR="00926DB7" w:rsidRPr="00926DB7">
                    <w:rPr>
                      <w:b/>
                      <w:sz w:val="24"/>
                      <w:szCs w:val="24"/>
                    </w:rPr>
                    <w:br/>
                    <w:t>(Plymouth and</w:t>
                  </w:r>
                  <w:r w:rsidR="004026BB" w:rsidRPr="00926DB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4A58A0" w:rsidRPr="00926DB7">
                    <w:rPr>
                      <w:b/>
                      <w:sz w:val="24"/>
                      <w:szCs w:val="24"/>
                    </w:rPr>
                    <w:t>Massachusetts</w:t>
                  </w:r>
                  <w:r w:rsidR="00926DB7">
                    <w:rPr>
                      <w:b/>
                      <w:sz w:val="24"/>
                      <w:szCs w:val="24"/>
                    </w:rPr>
                    <w:t xml:space="preserve"> Bay Colonies</w:t>
                  </w:r>
                  <w:r w:rsidR="00FA400A" w:rsidRPr="00926DB7">
                    <w:rPr>
                      <w:b/>
                      <w:sz w:val="24"/>
                      <w:szCs w:val="24"/>
                    </w:rPr>
                    <w:t>-</w:t>
                  </w:r>
                  <w:r w:rsidRPr="00926DB7">
                    <w:rPr>
                      <w:b/>
                      <w:sz w:val="24"/>
                      <w:szCs w:val="24"/>
                    </w:rPr>
                    <w:t>Patterns</w:t>
                  </w:r>
                </w:p>
              </w:txbxContent>
            </v:textbox>
          </v:roundrect>
        </w:pict>
      </w:r>
    </w:p>
    <w:sectPr w:rsidR="0030139B" w:rsidSect="00FA40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DC3" w:rsidRDefault="00056DC3" w:rsidP="00056DC3">
      <w:pPr>
        <w:spacing w:after="0" w:line="240" w:lineRule="auto"/>
      </w:pPr>
      <w:r>
        <w:separator/>
      </w:r>
    </w:p>
  </w:endnote>
  <w:endnote w:type="continuationSeparator" w:id="0">
    <w:p w:rsidR="00056DC3" w:rsidRDefault="00056DC3" w:rsidP="0005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DC3" w:rsidRDefault="00056DC3" w:rsidP="00056DC3">
      <w:pPr>
        <w:spacing w:after="0" w:line="240" w:lineRule="auto"/>
      </w:pPr>
      <w:r>
        <w:separator/>
      </w:r>
    </w:p>
  </w:footnote>
  <w:footnote w:type="continuationSeparator" w:id="0">
    <w:p w:rsidR="00056DC3" w:rsidRDefault="00056DC3" w:rsidP="00056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F52C8"/>
    <w:multiLevelType w:val="hybridMultilevel"/>
    <w:tmpl w:val="EF5A0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972DF"/>
    <w:multiLevelType w:val="hybridMultilevel"/>
    <w:tmpl w:val="46348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00A"/>
    <w:rsid w:val="00056DC3"/>
    <w:rsid w:val="000609E1"/>
    <w:rsid w:val="000D0576"/>
    <w:rsid w:val="00136D8F"/>
    <w:rsid w:val="001642F5"/>
    <w:rsid w:val="00187FD5"/>
    <w:rsid w:val="001D0386"/>
    <w:rsid w:val="0020702F"/>
    <w:rsid w:val="0030139B"/>
    <w:rsid w:val="0034170E"/>
    <w:rsid w:val="004026BB"/>
    <w:rsid w:val="004A58A0"/>
    <w:rsid w:val="004B06D6"/>
    <w:rsid w:val="00587E3B"/>
    <w:rsid w:val="005A5529"/>
    <w:rsid w:val="00611A1D"/>
    <w:rsid w:val="006C2EF1"/>
    <w:rsid w:val="006E1E1C"/>
    <w:rsid w:val="00700BC4"/>
    <w:rsid w:val="00713693"/>
    <w:rsid w:val="00753C75"/>
    <w:rsid w:val="007E333E"/>
    <w:rsid w:val="008901DC"/>
    <w:rsid w:val="008D0C63"/>
    <w:rsid w:val="008E5A8B"/>
    <w:rsid w:val="00911E0E"/>
    <w:rsid w:val="00921CC1"/>
    <w:rsid w:val="00926DB7"/>
    <w:rsid w:val="00982679"/>
    <w:rsid w:val="009B4478"/>
    <w:rsid w:val="00A100B5"/>
    <w:rsid w:val="00AB0DEA"/>
    <w:rsid w:val="00AC24D3"/>
    <w:rsid w:val="00AF79CB"/>
    <w:rsid w:val="00B411CC"/>
    <w:rsid w:val="00B601ED"/>
    <w:rsid w:val="00C175E3"/>
    <w:rsid w:val="00C2141B"/>
    <w:rsid w:val="00C40BE4"/>
    <w:rsid w:val="00D20408"/>
    <w:rsid w:val="00D541B5"/>
    <w:rsid w:val="00D95090"/>
    <w:rsid w:val="00DC638E"/>
    <w:rsid w:val="00E84A3C"/>
    <w:rsid w:val="00FA400A"/>
    <w:rsid w:val="00FF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#f9f"/>
      <o:colormenu v:ext="edit" fillcolor="#f9f"/>
    </o:shapedefaults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32"/>
        <o:r id="V:Rule9" type="connector" idref="#_x0000_s1034"/>
        <o:r id="V:Rule10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9B"/>
  </w:style>
  <w:style w:type="paragraph" w:styleId="Heading2">
    <w:name w:val="heading 2"/>
    <w:basedOn w:val="Normal"/>
    <w:link w:val="Heading2Char"/>
    <w:uiPriority w:val="9"/>
    <w:qFormat/>
    <w:rsid w:val="005A55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F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7FD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552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611A1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56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6DC3"/>
  </w:style>
  <w:style w:type="paragraph" w:styleId="Footer">
    <w:name w:val="footer"/>
    <w:basedOn w:val="Normal"/>
    <w:link w:val="FooterChar"/>
    <w:uiPriority w:val="99"/>
    <w:semiHidden/>
    <w:unhideWhenUsed/>
    <w:rsid w:val="00056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6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stic.com/browse/article.jsp?id=3752753" TargetMode="External"/><Relationship Id="rId13" Type="http://schemas.openxmlformats.org/officeDocument/2006/relationships/hyperlink" Target="http://www.historyforkids.org/learn/northamerica/after1500/religion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istoryforkids.org/learn/northamerica/after1500/history/index.htm" TargetMode="External"/><Relationship Id="rId17" Type="http://schemas.openxmlformats.org/officeDocument/2006/relationships/hyperlink" Target="http://www.pbs.org/wnet/historyofus/web03/segment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otsweb.ancestry.com/~mosmd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ul7.glogster.com/colony-of-virgini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atertown.k12.ma.us/cunniff/americanhistorycentral/05europeansinnamerica/The_Massachuse.html" TargetMode="External"/><Relationship Id="rId10" Type="http://schemas.openxmlformats.org/officeDocument/2006/relationships/hyperlink" Target="http://www.pbs.org/godinamerica/timelin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istory.org/Almanack/life/religion/religionva.cfm" TargetMode="External"/><Relationship Id="rId14" Type="http://schemas.openxmlformats.org/officeDocument/2006/relationships/hyperlink" Target="http://www.pbs.org/wnet/colonialhouse/history/voices/fast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ECC5-E43A-47DD-8A91-DECAC586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UMUC Student</cp:lastModifiedBy>
  <cp:revision>19</cp:revision>
  <cp:lastPrinted>2011-11-02T04:44:00Z</cp:lastPrinted>
  <dcterms:created xsi:type="dcterms:W3CDTF">2011-11-20T14:43:00Z</dcterms:created>
  <dcterms:modified xsi:type="dcterms:W3CDTF">2011-12-01T09:52:00Z</dcterms:modified>
</cp:coreProperties>
</file>